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1C6098" w14:textId="1859AF0E" w:rsid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proofErr w:type="spellStart"/>
      <w:r>
        <w:rPr>
          <w:rFonts w:ascii="Arial" w:hAnsi="Arial" w:cs="Arial"/>
          <w:kern w:val="0"/>
          <w:sz w:val="25"/>
          <w:szCs w:val="25"/>
          <w:lang w:val="en-US"/>
        </w:rPr>
        <w:t>Strona</w:t>
      </w:r>
      <w:proofErr w:type="spellEnd"/>
      <w:r>
        <w:rPr>
          <w:rFonts w:ascii="Arial" w:hAnsi="Arial" w:cs="Arial"/>
          <w:kern w:val="0"/>
          <w:sz w:val="25"/>
          <w:szCs w:val="25"/>
          <w:lang w:val="en-US"/>
        </w:rPr>
        <w:t xml:space="preserve"> </w:t>
      </w:r>
      <w:proofErr w:type="spellStart"/>
      <w:r>
        <w:rPr>
          <w:rFonts w:ascii="Arial" w:hAnsi="Arial" w:cs="Arial"/>
          <w:kern w:val="0"/>
          <w:sz w:val="25"/>
          <w:szCs w:val="25"/>
          <w:lang w:val="en-US"/>
        </w:rPr>
        <w:t>wtórna</w:t>
      </w:r>
      <w:proofErr w:type="spellEnd"/>
      <w:r>
        <w:rPr>
          <w:rFonts w:ascii="Arial" w:hAnsi="Arial" w:cs="Arial"/>
          <w:kern w:val="0"/>
          <w:sz w:val="25"/>
          <w:szCs w:val="25"/>
          <w:lang w:val="en-US"/>
        </w:rPr>
        <w:t>:</w:t>
      </w:r>
    </w:p>
    <w:p w14:paraId="17902CF3" w14:textId="77777777" w:rsid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</w:p>
    <w:p w14:paraId="24490E86" w14:textId="439D5A64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1103 Measurement: Full Scale Voltage (100%) 220,0 kV </w:t>
      </w:r>
    </w:p>
    <w:p w14:paraId="21BEE520" w14:textId="0D5084EC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1104 Measurement: Full Scale Current (100%) </w:t>
      </w:r>
      <w:r w:rsidR="00B0569B">
        <w:rPr>
          <w:rFonts w:ascii="Arial" w:hAnsi="Arial" w:cs="Arial"/>
          <w:kern w:val="0"/>
          <w:sz w:val="25"/>
          <w:szCs w:val="25"/>
          <w:lang w:val="en-US"/>
        </w:rPr>
        <w:t>120</w:t>
      </w: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0 A </w:t>
      </w:r>
    </w:p>
    <w:p w14:paraId="3368CA2D" w14:textId="017A463F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>1105 Line Angle 8</w:t>
      </w:r>
      <w:r w:rsidR="00B0569B">
        <w:rPr>
          <w:rFonts w:ascii="Arial" w:hAnsi="Arial" w:cs="Arial"/>
          <w:kern w:val="0"/>
          <w:sz w:val="25"/>
          <w:szCs w:val="25"/>
          <w:lang w:val="en-US"/>
        </w:rPr>
        <w:t>2</w:t>
      </w: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 ° </w:t>
      </w:r>
    </w:p>
    <w:p w14:paraId="5620FA1C" w14:textId="1EC24CA3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>1211 Angle of inclination, distance charact. 8</w:t>
      </w:r>
      <w:r w:rsidR="00B0569B">
        <w:rPr>
          <w:rFonts w:ascii="Arial" w:hAnsi="Arial" w:cs="Arial"/>
          <w:kern w:val="0"/>
          <w:sz w:val="25"/>
          <w:szCs w:val="25"/>
          <w:lang w:val="en-US"/>
        </w:rPr>
        <w:t>2</w:t>
      </w: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 ° </w:t>
      </w:r>
    </w:p>
    <w:p w14:paraId="3A8B4E56" w14:textId="2B1BBB72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1111 Line Length </w:t>
      </w:r>
      <w:r w:rsidR="00B0569B">
        <w:rPr>
          <w:rFonts w:ascii="Arial" w:hAnsi="Arial" w:cs="Arial"/>
          <w:kern w:val="0"/>
          <w:sz w:val="25"/>
          <w:szCs w:val="25"/>
          <w:lang w:val="en-US"/>
        </w:rPr>
        <w:t>47</w:t>
      </w: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 km </w:t>
      </w:r>
    </w:p>
    <w:p w14:paraId="0D490898" w14:textId="1A12696B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1116 Zero seq. comp. factor RE/RL for Z1 </w:t>
      </w:r>
      <w:r w:rsidR="00B0569B">
        <w:rPr>
          <w:rFonts w:ascii="Arial" w:hAnsi="Arial" w:cs="Arial"/>
          <w:kern w:val="0"/>
          <w:sz w:val="25"/>
          <w:szCs w:val="25"/>
          <w:lang w:val="en-US"/>
        </w:rPr>
        <w:t>0,00</w:t>
      </w: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 </w:t>
      </w:r>
    </w:p>
    <w:p w14:paraId="45DB7068" w14:textId="4E2D97E8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>1117 Zero seq. comp. factor XE/XL for Z1 0,</w:t>
      </w:r>
      <w:r w:rsidR="00B0569B">
        <w:rPr>
          <w:rFonts w:ascii="Arial" w:hAnsi="Arial" w:cs="Arial"/>
          <w:kern w:val="0"/>
          <w:sz w:val="25"/>
          <w:szCs w:val="25"/>
          <w:lang w:val="en-US"/>
        </w:rPr>
        <w:t>5</w:t>
      </w: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0 </w:t>
      </w:r>
    </w:p>
    <w:p w14:paraId="0E7420AC" w14:textId="6FD54890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1118 Zero seq. 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comp.factor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 RE/RL(&gt; Z1) 0,</w:t>
      </w:r>
      <w:r w:rsidR="00B0569B">
        <w:rPr>
          <w:rFonts w:ascii="Arial" w:hAnsi="Arial" w:cs="Arial"/>
          <w:kern w:val="0"/>
          <w:sz w:val="25"/>
          <w:szCs w:val="25"/>
          <w:lang w:val="en-US"/>
        </w:rPr>
        <w:t>00</w:t>
      </w: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 </w:t>
      </w:r>
    </w:p>
    <w:p w14:paraId="4B98D0EF" w14:textId="26E84102" w:rsid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1119 Zero seq. 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comp.factor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 XE/XL(&gt; Z1) 0,</w:t>
      </w:r>
      <w:r w:rsidR="00B0569B">
        <w:rPr>
          <w:rFonts w:ascii="Arial" w:hAnsi="Arial" w:cs="Arial"/>
          <w:kern w:val="0"/>
          <w:sz w:val="25"/>
          <w:szCs w:val="25"/>
          <w:lang w:val="en-US"/>
        </w:rPr>
        <w:t>00</w:t>
      </w:r>
    </w:p>
    <w:p w14:paraId="11A2EFA2" w14:textId="77777777" w:rsid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</w:p>
    <w:p w14:paraId="6A32B39B" w14:textId="50FEFC7E" w:rsidR="00CD43F7" w:rsidRDefault="00CC7E2E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>
        <w:rPr>
          <w:rFonts w:ascii="Arial" w:hAnsi="Arial" w:cs="Arial"/>
          <w:kern w:val="0"/>
          <w:sz w:val="25"/>
          <w:szCs w:val="25"/>
          <w:lang w:val="en-US"/>
        </w:rPr>
        <w:t xml:space="preserve">k0 = </w:t>
      </w:r>
      <w:r w:rsidRPr="00CC7E2E">
        <w:rPr>
          <w:rFonts w:ascii="Arial" w:hAnsi="Arial" w:cs="Arial"/>
          <w:kern w:val="0"/>
          <w:sz w:val="25"/>
          <w:szCs w:val="25"/>
          <w:lang w:val="en-US"/>
        </w:rPr>
        <w:t>0,4951</w:t>
      </w:r>
      <w:r>
        <w:rPr>
          <w:rFonts w:ascii="Arial" w:hAnsi="Arial" w:cs="Arial"/>
          <w:kern w:val="0"/>
          <w:sz w:val="25"/>
          <w:szCs w:val="25"/>
          <w:lang w:val="en-US"/>
        </w:rPr>
        <w:t xml:space="preserve"> (</w:t>
      </w:r>
      <w:proofErr w:type="spellStart"/>
      <w:r>
        <w:rPr>
          <w:rFonts w:ascii="Arial" w:hAnsi="Arial" w:cs="Arial"/>
          <w:kern w:val="0"/>
          <w:sz w:val="25"/>
          <w:szCs w:val="25"/>
          <w:lang w:val="en-US"/>
        </w:rPr>
        <w:t>dopisał</w:t>
      </w:r>
      <w:proofErr w:type="spellEnd"/>
      <w:r>
        <w:rPr>
          <w:rFonts w:ascii="Arial" w:hAnsi="Arial" w:cs="Arial"/>
          <w:kern w:val="0"/>
          <w:sz w:val="25"/>
          <w:szCs w:val="25"/>
          <w:lang w:val="en-US"/>
        </w:rPr>
        <w:t xml:space="preserve"> RL)</w:t>
      </w:r>
    </w:p>
    <w:p w14:paraId="2F799C92" w14:textId="3D0BB719" w:rsidR="00CC7E2E" w:rsidRDefault="00CC7E2E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>
        <w:rPr>
          <w:rFonts w:ascii="Arial" w:hAnsi="Arial" w:cs="Arial"/>
          <w:kern w:val="0"/>
          <w:sz w:val="25"/>
          <w:szCs w:val="25"/>
          <w:lang w:val="en-US"/>
        </w:rPr>
        <w:t xml:space="preserve">fi_k0 = 8 </w:t>
      </w:r>
      <w:proofErr w:type="spellStart"/>
      <w:r>
        <w:rPr>
          <w:rFonts w:ascii="Arial" w:hAnsi="Arial" w:cs="Arial"/>
          <w:kern w:val="0"/>
          <w:sz w:val="25"/>
          <w:szCs w:val="25"/>
          <w:lang w:val="en-US"/>
        </w:rPr>
        <w:t>st.</w:t>
      </w:r>
      <w:proofErr w:type="spellEnd"/>
      <w:r>
        <w:rPr>
          <w:rFonts w:ascii="Arial" w:hAnsi="Arial" w:cs="Arial"/>
          <w:kern w:val="0"/>
          <w:sz w:val="25"/>
          <w:szCs w:val="25"/>
          <w:lang w:val="en-US"/>
        </w:rPr>
        <w:t xml:space="preserve"> (</w:t>
      </w:r>
      <w:proofErr w:type="spellStart"/>
      <w:r>
        <w:rPr>
          <w:rFonts w:ascii="Arial" w:hAnsi="Arial" w:cs="Arial"/>
          <w:kern w:val="0"/>
          <w:sz w:val="25"/>
          <w:szCs w:val="25"/>
          <w:lang w:val="en-US"/>
        </w:rPr>
        <w:t>dopisał</w:t>
      </w:r>
      <w:proofErr w:type="spellEnd"/>
      <w:r>
        <w:rPr>
          <w:rFonts w:ascii="Arial" w:hAnsi="Arial" w:cs="Arial"/>
          <w:kern w:val="0"/>
          <w:sz w:val="25"/>
          <w:szCs w:val="25"/>
          <w:lang w:val="en-US"/>
        </w:rPr>
        <w:t xml:space="preserve"> RL)</w:t>
      </w:r>
    </w:p>
    <w:p w14:paraId="057C0DC8" w14:textId="6A46EF64" w:rsidR="00CC7E2E" w:rsidRDefault="00CC7E2E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>
        <w:rPr>
          <w:rFonts w:ascii="Arial" w:hAnsi="Arial" w:cs="Arial"/>
          <w:kern w:val="0"/>
          <w:sz w:val="25"/>
          <w:szCs w:val="25"/>
          <w:lang w:val="en-US"/>
        </w:rPr>
        <w:t xml:space="preserve">k1,2 = 0 </w:t>
      </w:r>
      <w:r>
        <w:rPr>
          <w:rFonts w:ascii="Arial" w:hAnsi="Arial" w:cs="Arial"/>
          <w:kern w:val="0"/>
          <w:sz w:val="25"/>
          <w:szCs w:val="25"/>
          <w:lang w:val="en-US"/>
        </w:rPr>
        <w:t>(</w:t>
      </w:r>
      <w:proofErr w:type="spellStart"/>
      <w:r>
        <w:rPr>
          <w:rFonts w:ascii="Arial" w:hAnsi="Arial" w:cs="Arial"/>
          <w:kern w:val="0"/>
          <w:sz w:val="25"/>
          <w:szCs w:val="25"/>
          <w:lang w:val="en-US"/>
        </w:rPr>
        <w:t>dopisał</w:t>
      </w:r>
      <w:proofErr w:type="spellEnd"/>
      <w:r>
        <w:rPr>
          <w:rFonts w:ascii="Arial" w:hAnsi="Arial" w:cs="Arial"/>
          <w:kern w:val="0"/>
          <w:sz w:val="25"/>
          <w:szCs w:val="25"/>
          <w:lang w:val="en-US"/>
        </w:rPr>
        <w:t xml:space="preserve"> RL)</w:t>
      </w:r>
    </w:p>
    <w:p w14:paraId="7DA13EEA" w14:textId="3A4BE370" w:rsidR="00CC7E2E" w:rsidRDefault="00CC7E2E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>
        <w:rPr>
          <w:rFonts w:ascii="Arial" w:hAnsi="Arial" w:cs="Arial"/>
          <w:kern w:val="0"/>
          <w:sz w:val="25"/>
          <w:szCs w:val="25"/>
          <w:lang w:val="en-US"/>
        </w:rPr>
        <w:t xml:space="preserve">fi_k1,2 = -82 </w:t>
      </w:r>
      <w:proofErr w:type="spellStart"/>
      <w:r>
        <w:rPr>
          <w:rFonts w:ascii="Arial" w:hAnsi="Arial" w:cs="Arial"/>
          <w:kern w:val="0"/>
          <w:sz w:val="25"/>
          <w:szCs w:val="25"/>
          <w:lang w:val="en-US"/>
        </w:rPr>
        <w:t>st</w:t>
      </w:r>
      <w:proofErr w:type="spellEnd"/>
      <w:r>
        <w:rPr>
          <w:rFonts w:ascii="Arial" w:hAnsi="Arial" w:cs="Arial"/>
          <w:kern w:val="0"/>
          <w:sz w:val="25"/>
          <w:szCs w:val="25"/>
          <w:lang w:val="en-US"/>
        </w:rPr>
        <w:t xml:space="preserve"> </w:t>
      </w:r>
      <w:r>
        <w:rPr>
          <w:rFonts w:ascii="Arial" w:hAnsi="Arial" w:cs="Arial"/>
          <w:kern w:val="0"/>
          <w:sz w:val="25"/>
          <w:szCs w:val="25"/>
          <w:lang w:val="en-US"/>
        </w:rPr>
        <w:t>(</w:t>
      </w:r>
      <w:proofErr w:type="spellStart"/>
      <w:r>
        <w:rPr>
          <w:rFonts w:ascii="Arial" w:hAnsi="Arial" w:cs="Arial"/>
          <w:kern w:val="0"/>
          <w:sz w:val="25"/>
          <w:szCs w:val="25"/>
          <w:lang w:val="en-US"/>
        </w:rPr>
        <w:t>dopisał</w:t>
      </w:r>
      <w:proofErr w:type="spellEnd"/>
      <w:r>
        <w:rPr>
          <w:rFonts w:ascii="Arial" w:hAnsi="Arial" w:cs="Arial"/>
          <w:kern w:val="0"/>
          <w:sz w:val="25"/>
          <w:szCs w:val="25"/>
          <w:lang w:val="en-US"/>
        </w:rPr>
        <w:t xml:space="preserve"> RL)</w:t>
      </w:r>
      <w:bookmarkStart w:id="0" w:name="_GoBack"/>
      <w:bookmarkEnd w:id="0"/>
    </w:p>
    <w:p w14:paraId="2F8C996E" w14:textId="3FE6CEC7" w:rsidR="00CC7E2E" w:rsidRDefault="00CC7E2E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</w:p>
    <w:p w14:paraId="14977C84" w14:textId="77777777" w:rsidR="00CC7E2E" w:rsidRDefault="00CC7E2E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</w:p>
    <w:p w14:paraId="332EC388" w14:textId="77777777" w:rsid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</w:p>
    <w:p w14:paraId="7DB4BFEE" w14:textId="547E2D57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1301 Operating mode Z1 Forward </w:t>
      </w:r>
    </w:p>
    <w:p w14:paraId="1A3416CF" w14:textId="52569C43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1302 R(Z1), Resistance for 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ph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>-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ph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-faults </w:t>
      </w:r>
      <w:r w:rsidR="00B0569B">
        <w:rPr>
          <w:rFonts w:ascii="Arial" w:hAnsi="Arial" w:cs="Arial"/>
          <w:kern w:val="0"/>
          <w:sz w:val="25"/>
          <w:szCs w:val="25"/>
          <w:lang w:val="en-US"/>
        </w:rPr>
        <w:t>8,00</w:t>
      </w: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 Ohm </w:t>
      </w:r>
    </w:p>
    <w:p w14:paraId="5B5BB4BA" w14:textId="546F6EF7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1303 X(Z1), Reactance </w:t>
      </w:r>
      <w:r w:rsidR="00B0569B">
        <w:rPr>
          <w:rFonts w:ascii="Arial" w:hAnsi="Arial" w:cs="Arial"/>
          <w:kern w:val="0"/>
          <w:sz w:val="25"/>
          <w:szCs w:val="25"/>
          <w:lang w:val="en-US"/>
        </w:rPr>
        <w:t>8</w:t>
      </w:r>
      <w:r w:rsidRPr="00CD43F7">
        <w:rPr>
          <w:rFonts w:ascii="Arial" w:hAnsi="Arial" w:cs="Arial"/>
          <w:kern w:val="0"/>
          <w:sz w:val="25"/>
          <w:szCs w:val="25"/>
          <w:lang w:val="en-US"/>
        </w:rPr>
        <w:t>,</w:t>
      </w:r>
      <w:r w:rsidR="00B0569B">
        <w:rPr>
          <w:rFonts w:ascii="Arial" w:hAnsi="Arial" w:cs="Arial"/>
          <w:kern w:val="0"/>
          <w:sz w:val="25"/>
          <w:szCs w:val="25"/>
          <w:lang w:val="en-US"/>
        </w:rPr>
        <w:t>95</w:t>
      </w: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 Ohm </w:t>
      </w:r>
    </w:p>
    <w:p w14:paraId="1762699A" w14:textId="5FB58AB5" w:rsidR="0086148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1304 RE(Z1), Resistance for 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ph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-e faults </w:t>
      </w:r>
      <w:r w:rsidR="00B0569B">
        <w:rPr>
          <w:rFonts w:ascii="Arial" w:hAnsi="Arial" w:cs="Arial"/>
          <w:kern w:val="0"/>
          <w:sz w:val="25"/>
          <w:szCs w:val="25"/>
          <w:lang w:val="en-US"/>
        </w:rPr>
        <w:t>22</w:t>
      </w: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,00 Ohm </w:t>
      </w:r>
    </w:p>
    <w:p w14:paraId="33B57BA4" w14:textId="77777777" w:rsid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</w:p>
    <w:p w14:paraId="6380E9DD" w14:textId="3D056AB6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>1351 Operating mode Z1B (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overrreach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 zone) Forward </w:t>
      </w:r>
    </w:p>
    <w:p w14:paraId="6398C18A" w14:textId="52972FD3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1352 R(Z1B), Resistance for 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ph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>-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ph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-faults </w:t>
      </w:r>
      <w:r w:rsidR="00B0569B">
        <w:rPr>
          <w:rFonts w:ascii="Arial" w:hAnsi="Arial" w:cs="Arial"/>
          <w:kern w:val="0"/>
          <w:sz w:val="25"/>
          <w:szCs w:val="25"/>
          <w:lang w:val="en-US"/>
        </w:rPr>
        <w:t>8</w:t>
      </w:r>
      <w:r w:rsidRPr="00CD43F7">
        <w:rPr>
          <w:rFonts w:ascii="Arial" w:hAnsi="Arial" w:cs="Arial"/>
          <w:kern w:val="0"/>
          <w:sz w:val="25"/>
          <w:szCs w:val="25"/>
          <w:lang w:val="en-US"/>
        </w:rPr>
        <w:t>,</w:t>
      </w:r>
      <w:r w:rsidR="00B0569B">
        <w:rPr>
          <w:rFonts w:ascii="Arial" w:hAnsi="Arial" w:cs="Arial"/>
          <w:kern w:val="0"/>
          <w:sz w:val="25"/>
          <w:szCs w:val="25"/>
          <w:lang w:val="en-US"/>
        </w:rPr>
        <w:t>50</w:t>
      </w: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 Ohm </w:t>
      </w:r>
    </w:p>
    <w:p w14:paraId="7645A771" w14:textId="4A9F8EB0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1353 X(Z1B), Reactance </w:t>
      </w:r>
      <w:r w:rsidR="00B0569B">
        <w:rPr>
          <w:rFonts w:ascii="Arial" w:hAnsi="Arial" w:cs="Arial"/>
          <w:kern w:val="0"/>
          <w:sz w:val="25"/>
          <w:szCs w:val="25"/>
          <w:lang w:val="en-US"/>
        </w:rPr>
        <w:t>12</w:t>
      </w:r>
      <w:r w:rsidRPr="00CD43F7">
        <w:rPr>
          <w:rFonts w:ascii="Arial" w:hAnsi="Arial" w:cs="Arial"/>
          <w:kern w:val="0"/>
          <w:sz w:val="25"/>
          <w:szCs w:val="25"/>
          <w:lang w:val="en-US"/>
        </w:rPr>
        <w:t>,</w:t>
      </w:r>
      <w:r w:rsidR="00B0569B">
        <w:rPr>
          <w:rFonts w:ascii="Arial" w:hAnsi="Arial" w:cs="Arial"/>
          <w:kern w:val="0"/>
          <w:sz w:val="25"/>
          <w:szCs w:val="25"/>
          <w:lang w:val="en-US"/>
        </w:rPr>
        <w:t>11</w:t>
      </w: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 Ohm </w:t>
      </w:r>
    </w:p>
    <w:p w14:paraId="3CD33282" w14:textId="0D1284FA" w:rsidR="0086148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1354 RE(Z1B), Resistance for 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ph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-e faults </w:t>
      </w:r>
      <w:r w:rsidR="00B0569B">
        <w:rPr>
          <w:rFonts w:ascii="Arial" w:hAnsi="Arial" w:cs="Arial"/>
          <w:kern w:val="0"/>
          <w:sz w:val="25"/>
          <w:szCs w:val="25"/>
          <w:lang w:val="en-US"/>
        </w:rPr>
        <w:t>22</w:t>
      </w:r>
      <w:r w:rsidRPr="00CD43F7">
        <w:rPr>
          <w:rFonts w:ascii="Arial" w:hAnsi="Arial" w:cs="Arial"/>
          <w:kern w:val="0"/>
          <w:sz w:val="25"/>
          <w:szCs w:val="25"/>
          <w:lang w:val="en-US"/>
        </w:rPr>
        <w:t>,5</w:t>
      </w:r>
      <w:r w:rsidR="00B0569B">
        <w:rPr>
          <w:rFonts w:ascii="Arial" w:hAnsi="Arial" w:cs="Arial"/>
          <w:kern w:val="0"/>
          <w:sz w:val="25"/>
          <w:szCs w:val="25"/>
          <w:lang w:val="en-US"/>
        </w:rPr>
        <w:t>0</w:t>
      </w: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 Ohm</w:t>
      </w:r>
    </w:p>
    <w:p w14:paraId="607CCD43" w14:textId="77777777" w:rsid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</w:p>
    <w:p w14:paraId="5E7B1A33" w14:textId="79A85CBA" w:rsidR="00CD43F7" w:rsidRPr="00CD43F7" w:rsidRDefault="00CD43F7" w:rsidP="0086148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>1311 Operating mode Z2 Forward</w:t>
      </w:r>
    </w:p>
    <w:p w14:paraId="67ECB4DC" w14:textId="01E2B011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1312 R(Z2), Resistance for 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ph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>-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ph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-faults </w:t>
      </w:r>
      <w:r w:rsidR="00B0569B">
        <w:rPr>
          <w:rFonts w:ascii="Arial" w:hAnsi="Arial" w:cs="Arial"/>
          <w:kern w:val="0"/>
          <w:sz w:val="25"/>
          <w:szCs w:val="25"/>
          <w:lang w:val="en-US"/>
        </w:rPr>
        <w:t>9</w:t>
      </w:r>
      <w:r w:rsidRPr="00CD43F7">
        <w:rPr>
          <w:rFonts w:ascii="Arial" w:hAnsi="Arial" w:cs="Arial"/>
          <w:kern w:val="0"/>
          <w:sz w:val="25"/>
          <w:szCs w:val="25"/>
          <w:lang w:val="en-US"/>
        </w:rPr>
        <w:t>,</w:t>
      </w:r>
      <w:r w:rsidR="00B0569B">
        <w:rPr>
          <w:rFonts w:ascii="Arial" w:hAnsi="Arial" w:cs="Arial"/>
          <w:kern w:val="0"/>
          <w:sz w:val="25"/>
          <w:szCs w:val="25"/>
          <w:lang w:val="en-US"/>
        </w:rPr>
        <w:t>0</w:t>
      </w: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0 Ohm </w:t>
      </w:r>
    </w:p>
    <w:p w14:paraId="7EE34857" w14:textId="102DC7E6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1313 X(Z2), Reactance </w:t>
      </w:r>
      <w:r w:rsidR="00B0569B">
        <w:rPr>
          <w:rFonts w:ascii="Arial" w:hAnsi="Arial" w:cs="Arial"/>
          <w:kern w:val="0"/>
          <w:sz w:val="25"/>
          <w:szCs w:val="25"/>
          <w:lang w:val="en-US"/>
        </w:rPr>
        <w:t>15</w:t>
      </w:r>
      <w:r w:rsidRPr="00CD43F7">
        <w:rPr>
          <w:rFonts w:ascii="Arial" w:hAnsi="Arial" w:cs="Arial"/>
          <w:kern w:val="0"/>
          <w:sz w:val="25"/>
          <w:szCs w:val="25"/>
          <w:lang w:val="en-US"/>
        </w:rPr>
        <w:t>,</w:t>
      </w:r>
      <w:r w:rsidR="00B0569B">
        <w:rPr>
          <w:rFonts w:ascii="Arial" w:hAnsi="Arial" w:cs="Arial"/>
          <w:kern w:val="0"/>
          <w:sz w:val="25"/>
          <w:szCs w:val="25"/>
          <w:lang w:val="en-US"/>
        </w:rPr>
        <w:t>93</w:t>
      </w: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 Ohm </w:t>
      </w:r>
    </w:p>
    <w:p w14:paraId="0A9BD68E" w14:textId="7CCEE6C4" w:rsidR="0086148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1314 RE(Z2), Resistance for 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ph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-e faults </w:t>
      </w:r>
      <w:r w:rsidR="00B0569B">
        <w:rPr>
          <w:rFonts w:ascii="Arial" w:hAnsi="Arial" w:cs="Arial"/>
          <w:kern w:val="0"/>
          <w:sz w:val="25"/>
          <w:szCs w:val="25"/>
          <w:lang w:val="en-US"/>
        </w:rPr>
        <w:t>23</w:t>
      </w:r>
      <w:r w:rsidRPr="00CD43F7">
        <w:rPr>
          <w:rFonts w:ascii="Arial" w:hAnsi="Arial" w:cs="Arial"/>
          <w:kern w:val="0"/>
          <w:sz w:val="25"/>
          <w:szCs w:val="25"/>
          <w:lang w:val="en-US"/>
        </w:rPr>
        <w:t>,</w:t>
      </w:r>
      <w:r w:rsidR="00B0569B">
        <w:rPr>
          <w:rFonts w:ascii="Arial" w:hAnsi="Arial" w:cs="Arial"/>
          <w:kern w:val="0"/>
          <w:sz w:val="25"/>
          <w:szCs w:val="25"/>
          <w:lang w:val="en-US"/>
        </w:rPr>
        <w:t>00</w:t>
      </w: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 Ohm </w:t>
      </w:r>
    </w:p>
    <w:p w14:paraId="0AEA549B" w14:textId="78890BD0" w:rsid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</w:p>
    <w:p w14:paraId="0ED9F856" w14:textId="53DD9D0D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1321 Operating mode Z3 Forward </w:t>
      </w:r>
    </w:p>
    <w:p w14:paraId="5B18A726" w14:textId="27ACCE88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1322 R(Z3), Resistance for 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ph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>-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ph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-faults </w:t>
      </w:r>
      <w:r w:rsidR="00B0569B">
        <w:rPr>
          <w:rFonts w:ascii="Arial" w:hAnsi="Arial" w:cs="Arial"/>
          <w:kern w:val="0"/>
          <w:sz w:val="25"/>
          <w:szCs w:val="25"/>
          <w:lang w:val="en-US"/>
        </w:rPr>
        <w:t>11</w:t>
      </w:r>
      <w:r w:rsidRPr="00CD43F7">
        <w:rPr>
          <w:rFonts w:ascii="Arial" w:hAnsi="Arial" w:cs="Arial"/>
          <w:kern w:val="0"/>
          <w:sz w:val="25"/>
          <w:szCs w:val="25"/>
          <w:lang w:val="en-US"/>
        </w:rPr>
        <w:t>,</w:t>
      </w:r>
      <w:r w:rsidR="00B0569B">
        <w:rPr>
          <w:rFonts w:ascii="Arial" w:hAnsi="Arial" w:cs="Arial"/>
          <w:kern w:val="0"/>
          <w:sz w:val="25"/>
          <w:szCs w:val="25"/>
          <w:lang w:val="en-US"/>
        </w:rPr>
        <w:t>0</w:t>
      </w: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0 Ohm </w:t>
      </w:r>
    </w:p>
    <w:p w14:paraId="5BD14793" w14:textId="7F6E12E2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>1323 X(Z3), Reactance 3</w:t>
      </w:r>
      <w:r w:rsidR="00B0569B">
        <w:rPr>
          <w:rFonts w:ascii="Arial" w:hAnsi="Arial" w:cs="Arial"/>
          <w:kern w:val="0"/>
          <w:sz w:val="25"/>
          <w:szCs w:val="25"/>
          <w:lang w:val="en-US"/>
        </w:rPr>
        <w:t>6</w:t>
      </w:r>
      <w:r w:rsidRPr="00CD43F7">
        <w:rPr>
          <w:rFonts w:ascii="Arial" w:hAnsi="Arial" w:cs="Arial"/>
          <w:kern w:val="0"/>
          <w:sz w:val="25"/>
          <w:szCs w:val="25"/>
          <w:lang w:val="en-US"/>
        </w:rPr>
        <w:t>,</w:t>
      </w:r>
      <w:r w:rsidR="00B0569B">
        <w:rPr>
          <w:rFonts w:ascii="Arial" w:hAnsi="Arial" w:cs="Arial"/>
          <w:kern w:val="0"/>
          <w:sz w:val="25"/>
          <w:szCs w:val="25"/>
          <w:lang w:val="en-US"/>
        </w:rPr>
        <w:t>22</w:t>
      </w: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 Ohm </w:t>
      </w:r>
    </w:p>
    <w:p w14:paraId="0D11613C" w14:textId="172DD9B8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1324 RE(Z3), Resistance for 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ph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-e faults </w:t>
      </w:r>
      <w:r w:rsidR="00B0569B">
        <w:rPr>
          <w:rFonts w:ascii="Arial" w:hAnsi="Arial" w:cs="Arial"/>
          <w:kern w:val="0"/>
          <w:sz w:val="25"/>
          <w:szCs w:val="25"/>
          <w:lang w:val="en-US"/>
        </w:rPr>
        <w:t>24</w:t>
      </w:r>
      <w:r w:rsidRPr="00CD43F7">
        <w:rPr>
          <w:rFonts w:ascii="Arial" w:hAnsi="Arial" w:cs="Arial"/>
          <w:kern w:val="0"/>
          <w:sz w:val="25"/>
          <w:szCs w:val="25"/>
          <w:lang w:val="en-US"/>
        </w:rPr>
        <w:t>,00 Ohm</w:t>
      </w:r>
    </w:p>
    <w:sectPr w:rsidR="00CD43F7" w:rsidRPr="00CD43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IDFont+F2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926"/>
    <w:rsid w:val="000031C4"/>
    <w:rsid w:val="003A61A4"/>
    <w:rsid w:val="00553926"/>
    <w:rsid w:val="00824ED1"/>
    <w:rsid w:val="00861487"/>
    <w:rsid w:val="009559D2"/>
    <w:rsid w:val="009E575C"/>
    <w:rsid w:val="00B0569B"/>
    <w:rsid w:val="00CC7E2E"/>
    <w:rsid w:val="00CD43F7"/>
    <w:rsid w:val="00F05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EA3070"/>
  <w15:chartTrackingRefBased/>
  <w15:docId w15:val="{24661CAA-C70B-4ED2-ADE9-08B1FE9DB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539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539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539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539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539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539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539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539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539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539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539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539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5392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5392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5392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5392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5392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5392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539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539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39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539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539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5392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5392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5392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539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5392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5392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170</Words>
  <Characters>1026</Characters>
  <Application>Microsoft Office Word</Application>
  <DocSecurity>0</DocSecurity>
  <Lines>8</Lines>
  <Paragraphs>2</Paragraphs>
  <ScaleCrop>false</ScaleCrop>
  <Company>PSE S.A.</Company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Zawadzki Paweł</dc:creator>
  <cp:keywords/>
  <dc:description/>
  <cp:lastModifiedBy>Radosław Lisik</cp:lastModifiedBy>
  <cp:revision>5</cp:revision>
  <dcterms:created xsi:type="dcterms:W3CDTF">2026-02-05T13:36:00Z</dcterms:created>
  <dcterms:modified xsi:type="dcterms:W3CDTF">2026-02-12T12:58:00Z</dcterms:modified>
</cp:coreProperties>
</file>